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up the workspace for Kytos and watch tutorial videos.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Reading documentation to start working 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the project documentation and watch tutorials.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watching the tutorial videos along with reading the github code.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